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AF444" w14:textId="2A36C1DB" w:rsidR="00D54EA8" w:rsidRDefault="00D54EA8">
      <w:pPr>
        <w:rPr>
          <w:b/>
          <w:bCs/>
          <w:sz w:val="32"/>
          <w:szCs w:val="32"/>
        </w:rPr>
      </w:pPr>
      <w:r w:rsidRPr="0072156D">
        <w:rPr>
          <w:noProof/>
        </w:rPr>
        <w:drawing>
          <wp:anchor distT="0" distB="0" distL="114300" distR="114300" simplePos="0" relativeHeight="251660288" behindDoc="1" locked="0" layoutInCell="1" allowOverlap="1" wp14:anchorId="15FEF877" wp14:editId="3E5E1F12">
            <wp:simplePos x="0" y="0"/>
            <wp:positionH relativeFrom="column">
              <wp:posOffset>-123825</wp:posOffset>
            </wp:positionH>
            <wp:positionV relativeFrom="paragraph">
              <wp:posOffset>356870</wp:posOffset>
            </wp:positionV>
            <wp:extent cx="2300322" cy="1657350"/>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905" t="-723" r="10475" b="723"/>
                    <a:stretch/>
                  </pic:blipFill>
                  <pic:spPr bwMode="auto">
                    <a:xfrm>
                      <a:off x="0" y="0"/>
                      <a:ext cx="2300322"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156D">
        <w:rPr>
          <w:noProof/>
        </w:rPr>
        <w:drawing>
          <wp:anchor distT="0" distB="0" distL="114300" distR="114300" simplePos="0" relativeHeight="251659264" behindDoc="1" locked="0" layoutInCell="1" allowOverlap="1" wp14:anchorId="7E0E680D" wp14:editId="7E0012DB">
            <wp:simplePos x="0" y="0"/>
            <wp:positionH relativeFrom="column">
              <wp:posOffset>2295525</wp:posOffset>
            </wp:positionH>
            <wp:positionV relativeFrom="paragraph">
              <wp:posOffset>0</wp:posOffset>
            </wp:positionV>
            <wp:extent cx="1981200" cy="228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433" b="1"/>
                    <a:stretch/>
                  </pic:blipFill>
                  <pic:spPr bwMode="auto">
                    <a:xfrm flipV="1">
                      <a:off x="0" y="0"/>
                      <a:ext cx="1981200" cy="228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2156D">
        <w:rPr>
          <w:noProof/>
        </w:rPr>
        <w:drawing>
          <wp:anchor distT="0" distB="0" distL="114300" distR="114300" simplePos="0" relativeHeight="251658240" behindDoc="1" locked="0" layoutInCell="1" allowOverlap="1" wp14:anchorId="3159B052" wp14:editId="024041C1">
            <wp:simplePos x="0" y="0"/>
            <wp:positionH relativeFrom="column">
              <wp:posOffset>4267200</wp:posOffset>
            </wp:positionH>
            <wp:positionV relativeFrom="paragraph">
              <wp:posOffset>247650</wp:posOffset>
            </wp:positionV>
            <wp:extent cx="2333625" cy="1909445"/>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746" r="5528"/>
                    <a:stretch/>
                  </pic:blipFill>
                  <pic:spPr bwMode="auto">
                    <a:xfrm>
                      <a:off x="0" y="0"/>
                      <a:ext cx="2333625" cy="1909445"/>
                    </a:xfrm>
                    <a:prstGeom prst="rect">
                      <a:avLst/>
                    </a:prstGeom>
                    <a:noFill/>
                    <a:ln>
                      <a:noFill/>
                    </a:ln>
                    <a:extLst>
                      <a:ext uri="{53640926-AAD7-44D8-BBD7-CCE9431645EC}">
                        <a14:shadowObscured xmlns:a14="http://schemas.microsoft.com/office/drawing/2010/main"/>
                      </a:ext>
                    </a:extLst>
                  </pic:spPr>
                </pic:pic>
              </a:graphicData>
            </a:graphic>
          </wp:anchor>
        </w:drawing>
      </w:r>
    </w:p>
    <w:p w14:paraId="204CA116" w14:textId="77777777" w:rsidR="00D54EA8" w:rsidRDefault="00D54EA8">
      <w:pPr>
        <w:rPr>
          <w:b/>
          <w:bCs/>
          <w:sz w:val="32"/>
          <w:szCs w:val="32"/>
        </w:rPr>
      </w:pPr>
    </w:p>
    <w:p w14:paraId="5E75BCFE" w14:textId="77777777" w:rsidR="00D54EA8" w:rsidRDefault="00D54EA8">
      <w:pPr>
        <w:rPr>
          <w:b/>
          <w:bCs/>
          <w:sz w:val="32"/>
          <w:szCs w:val="32"/>
        </w:rPr>
      </w:pPr>
    </w:p>
    <w:p w14:paraId="688B258C" w14:textId="77777777" w:rsidR="00D54EA8" w:rsidRDefault="00D54EA8">
      <w:pPr>
        <w:rPr>
          <w:b/>
          <w:bCs/>
          <w:sz w:val="32"/>
          <w:szCs w:val="32"/>
        </w:rPr>
      </w:pPr>
    </w:p>
    <w:p w14:paraId="456F64C7" w14:textId="77777777" w:rsidR="00D54EA8" w:rsidRDefault="00D54EA8">
      <w:pPr>
        <w:rPr>
          <w:b/>
          <w:bCs/>
          <w:sz w:val="32"/>
          <w:szCs w:val="32"/>
        </w:rPr>
      </w:pPr>
    </w:p>
    <w:p w14:paraId="56780940" w14:textId="77777777" w:rsidR="00D54EA8" w:rsidRDefault="00D54EA8">
      <w:pPr>
        <w:rPr>
          <w:b/>
          <w:bCs/>
          <w:sz w:val="32"/>
          <w:szCs w:val="32"/>
        </w:rPr>
      </w:pPr>
    </w:p>
    <w:p w14:paraId="7FED0D04" w14:textId="77777777" w:rsidR="00D54EA8" w:rsidRDefault="00D54EA8">
      <w:pPr>
        <w:rPr>
          <w:b/>
          <w:bCs/>
          <w:sz w:val="32"/>
          <w:szCs w:val="32"/>
        </w:rPr>
      </w:pPr>
    </w:p>
    <w:p w14:paraId="5518CDAD" w14:textId="5607AFB8" w:rsidR="00772C34" w:rsidRDefault="00BF3A6D" w:rsidP="00D54EA8">
      <w:pPr>
        <w:jc w:val="center"/>
        <w:rPr>
          <w:b/>
          <w:bCs/>
          <w:sz w:val="32"/>
          <w:szCs w:val="32"/>
        </w:rPr>
      </w:pPr>
      <w:r w:rsidRPr="00BF3A6D">
        <w:rPr>
          <w:b/>
          <w:bCs/>
          <w:sz w:val="32"/>
          <w:szCs w:val="32"/>
        </w:rPr>
        <w:t xml:space="preserve">JESU WEG ZUM KREUZ im Karton – </w:t>
      </w:r>
      <w:r w:rsidR="00772C34">
        <w:rPr>
          <w:b/>
          <w:bCs/>
          <w:sz w:val="32"/>
          <w:szCs w:val="32"/>
        </w:rPr>
        <w:br/>
      </w:r>
      <w:r w:rsidRPr="00BF3A6D">
        <w:rPr>
          <w:b/>
          <w:bCs/>
          <w:sz w:val="32"/>
          <w:szCs w:val="32"/>
        </w:rPr>
        <w:t>eine Aktion der Kommunionfamilien in der Fastenzeit 2021</w:t>
      </w:r>
    </w:p>
    <w:p w14:paraId="7174DEEF" w14:textId="5286589F" w:rsidR="00D54EA8" w:rsidRDefault="00BF3A6D">
      <w:pPr>
        <w:rPr>
          <w:sz w:val="18"/>
          <w:szCs w:val="18"/>
        </w:rPr>
      </w:pPr>
      <w:r w:rsidRPr="00BF5DC2">
        <w:rPr>
          <w:b/>
          <w:bCs/>
          <w:color w:val="FFC000"/>
          <w:sz w:val="26"/>
          <w:szCs w:val="26"/>
        </w:rPr>
        <w:t xml:space="preserve">Was man braucht: </w:t>
      </w:r>
      <w:r w:rsidRPr="00BF5DC2">
        <w:rPr>
          <w:b/>
          <w:bCs/>
          <w:color w:val="FFC000"/>
          <w:sz w:val="26"/>
          <w:szCs w:val="26"/>
        </w:rPr>
        <w:br/>
      </w:r>
      <w:r w:rsidRPr="00D54EA8">
        <w:rPr>
          <w:sz w:val="26"/>
          <w:szCs w:val="26"/>
        </w:rPr>
        <w:t xml:space="preserve">Einen alten (Schuh-) </w:t>
      </w:r>
      <w:r w:rsidR="00BF5DC2">
        <w:rPr>
          <w:sz w:val="26"/>
          <w:szCs w:val="26"/>
        </w:rPr>
        <w:t>K</w:t>
      </w:r>
      <w:r w:rsidRPr="00D54EA8">
        <w:rPr>
          <w:sz w:val="26"/>
          <w:szCs w:val="26"/>
        </w:rPr>
        <w:t>arton, Klebstoff, kleine Figuren</w:t>
      </w:r>
    </w:p>
    <w:p w14:paraId="787C4766" w14:textId="06010DA3" w:rsidR="00BF3A6D" w:rsidRPr="00D54EA8" w:rsidRDefault="00D54EA8">
      <w:pPr>
        <w:rPr>
          <w:sz w:val="26"/>
          <w:szCs w:val="26"/>
        </w:rPr>
      </w:pPr>
      <w:r w:rsidRPr="00D54EA8">
        <w:rPr>
          <w:sz w:val="26"/>
          <w:szCs w:val="26"/>
        </w:rPr>
        <w:br/>
      </w:r>
      <w:r w:rsidRPr="00BF5DC2">
        <w:rPr>
          <w:b/>
          <w:bCs/>
          <w:color w:val="FFC000"/>
          <w:sz w:val="26"/>
          <w:szCs w:val="26"/>
        </w:rPr>
        <w:t>V</w:t>
      </w:r>
      <w:r w:rsidR="00BF3A6D" w:rsidRPr="00BF5DC2">
        <w:rPr>
          <w:b/>
          <w:bCs/>
          <w:color w:val="FFC000"/>
          <w:sz w:val="26"/>
          <w:szCs w:val="26"/>
        </w:rPr>
        <w:t>erschiedenes Material für die Gestaltung:</w:t>
      </w:r>
      <w:r w:rsidR="00BF3A6D" w:rsidRPr="00BF5DC2">
        <w:rPr>
          <w:b/>
          <w:bCs/>
          <w:color w:val="FFC000"/>
          <w:sz w:val="26"/>
          <w:szCs w:val="26"/>
        </w:rPr>
        <w:br/>
      </w:r>
      <w:r w:rsidR="00BF3A6D" w:rsidRPr="00D54EA8">
        <w:rPr>
          <w:sz w:val="26"/>
          <w:szCs w:val="26"/>
        </w:rPr>
        <w:t>Steinchen, Sand (für einen Weg)</w:t>
      </w:r>
      <w:r w:rsidR="00BF3A6D" w:rsidRPr="00D54EA8">
        <w:rPr>
          <w:sz w:val="26"/>
          <w:szCs w:val="26"/>
        </w:rPr>
        <w:br/>
        <w:t>Moos (als Wiese)</w:t>
      </w:r>
      <w:r w:rsidR="00BF3A6D" w:rsidRPr="00D54EA8">
        <w:rPr>
          <w:sz w:val="26"/>
          <w:szCs w:val="26"/>
        </w:rPr>
        <w:br/>
        <w:t>Tannenzapfen (für Bäume)</w:t>
      </w:r>
      <w:r w:rsidR="00BF3A6D" w:rsidRPr="00D54EA8">
        <w:rPr>
          <w:sz w:val="26"/>
          <w:szCs w:val="26"/>
        </w:rPr>
        <w:br/>
        <w:t>Holzstäbchen/Ästchen (Zaun, Wegbegrenzung, Feuer)</w:t>
      </w:r>
      <w:r w:rsidR="00BF3A6D" w:rsidRPr="00D54EA8">
        <w:rPr>
          <w:sz w:val="26"/>
          <w:szCs w:val="26"/>
        </w:rPr>
        <w:br/>
        <w:t>evtl. Wasserfarben, Pinsel</w:t>
      </w:r>
      <w:r w:rsidR="00BF3A6D" w:rsidRPr="00D54EA8">
        <w:rPr>
          <w:sz w:val="26"/>
          <w:szCs w:val="26"/>
        </w:rPr>
        <w:br/>
        <w:t xml:space="preserve">buntes Papier </w:t>
      </w:r>
      <w:r w:rsidR="00BF3A6D" w:rsidRPr="00D54EA8">
        <w:rPr>
          <w:sz w:val="26"/>
          <w:szCs w:val="26"/>
        </w:rPr>
        <w:br/>
        <w:t>…</w:t>
      </w:r>
    </w:p>
    <w:p w14:paraId="63663C1C" w14:textId="2BAE44F3" w:rsidR="00BF3A6D" w:rsidRPr="00D54EA8" w:rsidRDefault="00BF3A6D">
      <w:pPr>
        <w:rPr>
          <w:sz w:val="26"/>
          <w:szCs w:val="26"/>
        </w:rPr>
      </w:pPr>
      <w:r w:rsidRPr="00BF5DC2">
        <w:rPr>
          <w:b/>
          <w:bCs/>
          <w:color w:val="FFC000"/>
          <w:sz w:val="26"/>
          <w:szCs w:val="26"/>
        </w:rPr>
        <w:t>Und jetzt geht’s los:</w:t>
      </w:r>
      <w:r w:rsidRPr="00BF5DC2">
        <w:rPr>
          <w:b/>
          <w:bCs/>
          <w:color w:val="FFC000"/>
          <w:sz w:val="26"/>
          <w:szCs w:val="26"/>
        </w:rPr>
        <w:br/>
      </w:r>
      <w:r w:rsidRPr="00D54EA8">
        <w:rPr>
          <w:sz w:val="26"/>
          <w:szCs w:val="26"/>
        </w:rPr>
        <w:t>Die ganze Geschichte von Jesu Weg zum Kreuz habt Ihr als Kopie bekommen. Lest ihn gemeinsam. Ein Teil der Geschichte ist fett gedruckt. Das ist der Teil, den Ihr im Karton darstellen sollt.</w:t>
      </w:r>
      <w:r w:rsidR="00772C34" w:rsidRPr="00D54EA8">
        <w:rPr>
          <w:sz w:val="26"/>
          <w:szCs w:val="26"/>
        </w:rPr>
        <w:t xml:space="preserve"> </w:t>
      </w:r>
      <w:r w:rsidRPr="00D54EA8">
        <w:rPr>
          <w:sz w:val="26"/>
          <w:szCs w:val="26"/>
        </w:rPr>
        <w:t>Der Karton bildet</w:t>
      </w:r>
      <w:r w:rsidR="00772C34" w:rsidRPr="00D54EA8">
        <w:rPr>
          <w:sz w:val="26"/>
          <w:szCs w:val="26"/>
        </w:rPr>
        <w:t xml:space="preserve"> für Euren Teil der Geschichte</w:t>
      </w:r>
      <w:r w:rsidRPr="00D54EA8">
        <w:rPr>
          <w:sz w:val="26"/>
          <w:szCs w:val="26"/>
        </w:rPr>
        <w:t xml:space="preserve"> die Bühne oder den Bilderrahmen. Malt den Karton an, klebt etwas hinein, bastelt… und dann werden die Figuren hineingesetzt.</w:t>
      </w:r>
      <w:r w:rsidR="00772C34" w:rsidRPr="00D54EA8">
        <w:rPr>
          <w:sz w:val="26"/>
          <w:szCs w:val="26"/>
        </w:rPr>
        <w:t xml:space="preserve"> </w:t>
      </w:r>
      <w:r w:rsidRPr="00D54EA8">
        <w:rPr>
          <w:sz w:val="26"/>
          <w:szCs w:val="26"/>
        </w:rPr>
        <w:t>Fertig!</w:t>
      </w:r>
      <w:r w:rsidR="00772C34" w:rsidRPr="00D54EA8">
        <w:rPr>
          <w:sz w:val="26"/>
          <w:szCs w:val="26"/>
        </w:rPr>
        <w:br/>
      </w:r>
    </w:p>
    <w:p w14:paraId="16703DC9" w14:textId="295932EA" w:rsidR="00772C34" w:rsidRPr="00D54EA8" w:rsidRDefault="00772C34">
      <w:pPr>
        <w:rPr>
          <w:sz w:val="26"/>
          <w:szCs w:val="26"/>
        </w:rPr>
      </w:pPr>
      <w:r w:rsidRPr="00BF5DC2">
        <w:rPr>
          <w:b/>
          <w:bCs/>
          <w:color w:val="FFC000"/>
          <w:sz w:val="26"/>
          <w:szCs w:val="26"/>
        </w:rPr>
        <w:t>Und so geht’s weiter:</w:t>
      </w:r>
      <w:r w:rsidRPr="00BF5DC2">
        <w:rPr>
          <w:b/>
          <w:bCs/>
          <w:color w:val="FFC000"/>
          <w:sz w:val="26"/>
          <w:szCs w:val="26"/>
        </w:rPr>
        <w:br/>
      </w:r>
      <w:r w:rsidR="00BF3A6D" w:rsidRPr="00D54EA8">
        <w:rPr>
          <w:sz w:val="26"/>
          <w:szCs w:val="26"/>
        </w:rPr>
        <w:t xml:space="preserve">Der fertige Karton wird zum nächsten Weggottesdienst am Mittwoch, </w:t>
      </w:r>
      <w:r w:rsidR="00BF3A6D" w:rsidRPr="00D54EA8">
        <w:rPr>
          <w:sz w:val="26"/>
          <w:szCs w:val="26"/>
        </w:rPr>
        <w:br/>
        <w:t xml:space="preserve">24. März (17.00 Uhr) mit in die Kirche gebracht. Wir werden mit den Kartons die Geschichte von Jesu Weg zum Kreuz im </w:t>
      </w:r>
      <w:r w:rsidRPr="00D54EA8">
        <w:rPr>
          <w:sz w:val="26"/>
          <w:szCs w:val="26"/>
        </w:rPr>
        <w:t>Wegg</w:t>
      </w:r>
      <w:r w:rsidR="00BF3A6D" w:rsidRPr="00D54EA8">
        <w:rPr>
          <w:sz w:val="26"/>
          <w:szCs w:val="26"/>
        </w:rPr>
        <w:t>ottesdienst erzählen.</w:t>
      </w:r>
      <w:r w:rsidR="00BF3A6D" w:rsidRPr="00D54EA8">
        <w:rPr>
          <w:sz w:val="26"/>
          <w:szCs w:val="26"/>
        </w:rPr>
        <w:br/>
        <w:t>Die Karton</w:t>
      </w:r>
      <w:r w:rsidRPr="00D54EA8">
        <w:rPr>
          <w:sz w:val="26"/>
          <w:szCs w:val="26"/>
        </w:rPr>
        <w:t>s werden dann über Ostern bis Mitte April in der Kirche ausgestellt, so dass viele Menschen die Geschichte von Jesus sehen können. Danach nimmt jeder seinen Karton (mit Figuren) wieder mit nach Hause.</w:t>
      </w:r>
      <w:r w:rsidRPr="00D54EA8">
        <w:rPr>
          <w:sz w:val="26"/>
          <w:szCs w:val="26"/>
        </w:rPr>
        <w:br/>
      </w:r>
    </w:p>
    <w:p w14:paraId="66E29127" w14:textId="5797D6EC" w:rsidR="00772C34" w:rsidRDefault="00772C34">
      <w:pPr>
        <w:rPr>
          <w:sz w:val="26"/>
          <w:szCs w:val="26"/>
        </w:rPr>
      </w:pPr>
      <w:r w:rsidRPr="00BF5DC2">
        <w:rPr>
          <w:b/>
          <w:bCs/>
          <w:color w:val="FFC000"/>
          <w:sz w:val="26"/>
          <w:szCs w:val="26"/>
        </w:rPr>
        <w:t>Und wer nicht basteln will:</w:t>
      </w:r>
      <w:r w:rsidR="00D54EA8">
        <w:rPr>
          <w:color w:val="FFC000"/>
          <w:sz w:val="26"/>
          <w:szCs w:val="26"/>
        </w:rPr>
        <w:t xml:space="preserve"> </w:t>
      </w:r>
      <w:r w:rsidRPr="00D54EA8">
        <w:rPr>
          <w:sz w:val="26"/>
          <w:szCs w:val="26"/>
        </w:rPr>
        <w:t>Bild ausmalen und in den Karton kleben.</w:t>
      </w:r>
    </w:p>
    <w:p w14:paraId="79A7BA82" w14:textId="77777777" w:rsidR="00BF5DC2" w:rsidRPr="00D54EA8" w:rsidRDefault="00BF5DC2">
      <w:pPr>
        <w:rPr>
          <w:sz w:val="26"/>
          <w:szCs w:val="26"/>
        </w:rPr>
      </w:pPr>
    </w:p>
    <w:p w14:paraId="6BB52C4C" w14:textId="5289F633" w:rsidR="00772C34" w:rsidRPr="00BF5DC2" w:rsidRDefault="00772C34">
      <w:pPr>
        <w:rPr>
          <w:b/>
          <w:bCs/>
          <w:color w:val="FF0000"/>
          <w:sz w:val="26"/>
          <w:szCs w:val="26"/>
        </w:rPr>
      </w:pPr>
      <w:r w:rsidRPr="00BF5DC2">
        <w:rPr>
          <w:b/>
          <w:bCs/>
          <w:color w:val="FF0000"/>
          <w:sz w:val="26"/>
          <w:szCs w:val="26"/>
        </w:rPr>
        <w:t>Wir wünschen allen viel Spaß und freuen uns auf die Geschichte im Karton!</w:t>
      </w:r>
    </w:p>
    <w:sectPr w:rsidR="00772C34" w:rsidRPr="00BF5DC2" w:rsidSect="00772C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6D"/>
    <w:rsid w:val="00041F2B"/>
    <w:rsid w:val="00477E9D"/>
    <w:rsid w:val="0072156D"/>
    <w:rsid w:val="00772C34"/>
    <w:rsid w:val="00BF3A6D"/>
    <w:rsid w:val="00BF5DC2"/>
    <w:rsid w:val="00D27BAA"/>
    <w:rsid w:val="00D54E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3F85B"/>
  <w15:chartTrackingRefBased/>
  <w15:docId w15:val="{7B247CC5-EBC1-4FBD-9FB6-7FF3E6E35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186</Words>
  <Characters>1179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Ramb, Ute</dc:creator>
  <cp:keywords/>
  <dc:description/>
  <cp:lastModifiedBy>Ramb, Ute</cp:lastModifiedBy>
  <cp:revision>3</cp:revision>
  <cp:lastPrinted>2021-02-23T11:26:00Z</cp:lastPrinted>
  <dcterms:created xsi:type="dcterms:W3CDTF">2021-02-23T11:23:00Z</dcterms:created>
  <dcterms:modified xsi:type="dcterms:W3CDTF">2021-02-23T11:27:00Z</dcterms:modified>
</cp:coreProperties>
</file>